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E919" w14:textId="77777777" w:rsidR="00AD212D" w:rsidRPr="00165748" w:rsidRDefault="00B634D1" w:rsidP="00165748">
      <w:pPr>
        <w:pStyle w:val="Title"/>
        <w:jc w:val="center"/>
      </w:pPr>
      <w:r w:rsidRPr="00165748">
        <w:t>Wellesley College Rugby Football Club</w:t>
      </w:r>
    </w:p>
    <w:p w14:paraId="79EE1BC0" w14:textId="6517DF66" w:rsidR="00165748" w:rsidRPr="00165748" w:rsidRDefault="00B634D1" w:rsidP="00165748">
      <w:pPr>
        <w:pStyle w:val="Heading1"/>
        <w:spacing w:before="0" w:after="240" w:line="240" w:lineRule="auto"/>
        <w:jc w:val="center"/>
      </w:pPr>
      <w:r w:rsidRPr="00165748">
        <w:t>Women’s</w:t>
      </w:r>
      <w:r w:rsidR="00EC77C7">
        <w:t xml:space="preserve"> Team</w:t>
      </w:r>
      <w:bookmarkStart w:id="0" w:name="_GoBack"/>
      <w:bookmarkEnd w:id="0"/>
      <w:r w:rsidRPr="00165748">
        <w:t xml:space="preserve"> Head Coach</w:t>
      </w:r>
    </w:p>
    <w:p w14:paraId="3EAB9361" w14:textId="03D02B77" w:rsidR="00B634D1" w:rsidRDefault="00B634D1" w:rsidP="00B634D1">
      <w:r>
        <w:t xml:space="preserve">The Wellesley College Rugby team is looking for a head coach.  The WCRFC is a Division </w:t>
      </w:r>
      <w:r w:rsidR="00076893">
        <w:t>I</w:t>
      </w:r>
      <w:r>
        <w:t>II, Developmental tier team competing in NEWCRC.  Wellesley College is a women’s college located outside of Boston in Wellesley, MA.  We had a great season last year</w:t>
      </w:r>
      <w:r w:rsidR="00076893">
        <w:t>.</w:t>
      </w:r>
      <w:r>
        <w:t xml:space="preserve"> We are looking for a coach who can not only train new players, but also further existing players’ skills.</w:t>
      </w:r>
    </w:p>
    <w:p w14:paraId="5741C92D" w14:textId="7F27CDFA" w:rsidR="00B634D1" w:rsidRDefault="00B634D1" w:rsidP="00B634D1">
      <w:r>
        <w:t>We practice Monday, Wednesday, and Friday from 5pm to 7pm and our games are scheduled</w:t>
      </w:r>
      <w:r w:rsidR="00076893">
        <w:t xml:space="preserve"> usually</w:t>
      </w:r>
      <w:r>
        <w:t xml:space="preserve"> for Saturday mornings, but </w:t>
      </w:r>
      <w:r w:rsidR="00076893">
        <w:t xml:space="preserve">occasionally </w:t>
      </w:r>
      <w:r>
        <w:t xml:space="preserve">can be </w:t>
      </w:r>
      <w:r w:rsidR="00076893">
        <w:t>on Sundays</w:t>
      </w:r>
      <w:r>
        <w:t xml:space="preserve">. </w:t>
      </w:r>
      <w:r w:rsidR="00165748">
        <w:t xml:space="preserve"> The team currently has over 20 student athletes on the roster.</w:t>
      </w:r>
    </w:p>
    <w:p w14:paraId="11CFB47E" w14:textId="77777777" w:rsidR="00B634D1" w:rsidRPr="00165748" w:rsidRDefault="00B634D1" w:rsidP="00B634D1">
      <w:pPr>
        <w:rPr>
          <w:b/>
        </w:rPr>
      </w:pPr>
      <w:r w:rsidRPr="00165748">
        <w:rPr>
          <w:b/>
        </w:rPr>
        <w:t>Requirements:</w:t>
      </w:r>
    </w:p>
    <w:p w14:paraId="684C03E3" w14:textId="77777777" w:rsidR="00B634D1" w:rsidRDefault="00B634D1" w:rsidP="00B634D1">
      <w:pPr>
        <w:pStyle w:val="ListParagraph"/>
        <w:numPr>
          <w:ilvl w:val="0"/>
          <w:numId w:val="1"/>
        </w:numPr>
      </w:pPr>
      <w:r w:rsidRPr="00B634D1">
        <w:t>USA Rugby coach certified (or willingness to attend clinic)</w:t>
      </w:r>
    </w:p>
    <w:p w14:paraId="473E0B8F" w14:textId="77777777" w:rsidR="00B634D1" w:rsidRDefault="00B634D1" w:rsidP="00B634D1">
      <w:pPr>
        <w:pStyle w:val="ListParagraph"/>
        <w:numPr>
          <w:ilvl w:val="0"/>
          <w:numId w:val="1"/>
        </w:numPr>
      </w:pPr>
      <w:r>
        <w:t>Ability to plan and attend three practices a week and Saturday matches</w:t>
      </w:r>
    </w:p>
    <w:p w14:paraId="324E3C99" w14:textId="77777777" w:rsidR="00165748" w:rsidRDefault="00B634D1" w:rsidP="00165748">
      <w:pPr>
        <w:pStyle w:val="ListParagraph"/>
        <w:numPr>
          <w:ilvl w:val="0"/>
          <w:numId w:val="1"/>
        </w:numPr>
      </w:pPr>
      <w:r w:rsidRPr="00B634D1">
        <w:t>Communication with assistant coach</w:t>
      </w:r>
      <w:r>
        <w:t>, team president,</w:t>
      </w:r>
      <w:r w:rsidRPr="00B634D1">
        <w:t xml:space="preserve"> and captain</w:t>
      </w:r>
      <w:r>
        <w:t>s</w:t>
      </w:r>
      <w:r w:rsidRPr="00B634D1">
        <w:t xml:space="preserve"> throughout season</w:t>
      </w:r>
    </w:p>
    <w:p w14:paraId="27077819" w14:textId="77777777" w:rsidR="00076893" w:rsidRDefault="00165748" w:rsidP="00165748">
      <w:pPr>
        <w:pStyle w:val="ListParagraph"/>
        <w:numPr>
          <w:ilvl w:val="0"/>
          <w:numId w:val="1"/>
        </w:numPr>
      </w:pPr>
      <w:r>
        <w:t>Ability to provide instruction and encouragement to players of all skill levels and positions</w:t>
      </w:r>
    </w:p>
    <w:p w14:paraId="7E7796A4" w14:textId="3C2DE99B" w:rsidR="00941B9B" w:rsidRDefault="00076893" w:rsidP="00165748">
      <w:pPr>
        <w:pStyle w:val="ListParagraph"/>
        <w:numPr>
          <w:ilvl w:val="0"/>
          <w:numId w:val="1"/>
        </w:numPr>
      </w:pPr>
      <w:r>
        <w:t>Ability to train fundamentals to new rugby players</w:t>
      </w:r>
      <w:r w:rsidR="00165748">
        <w:t xml:space="preserve"> </w:t>
      </w:r>
    </w:p>
    <w:p w14:paraId="4CDB0258" w14:textId="77777777" w:rsidR="004F1FA9" w:rsidRDefault="004F1FA9" w:rsidP="00B634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Club Sports are under the supervision of the Director of Recreation in the department of Physical Education, Recreation and Athletics. </w:t>
      </w:r>
      <w:r w:rsidRPr="00D55AA2">
        <w:rPr>
          <w:rFonts w:ascii="Times New Roman" w:hAnsi="Times New Roman" w:cs="Times New Roman"/>
          <w:color w:val="000000"/>
        </w:rPr>
        <w:t xml:space="preserve">Club Sport Coaches </w:t>
      </w:r>
      <w:r>
        <w:rPr>
          <w:rFonts w:ascii="Times New Roman" w:hAnsi="Times New Roman" w:cs="Times New Roman"/>
          <w:color w:val="000000"/>
        </w:rPr>
        <w:t>are</w:t>
      </w:r>
      <w:r w:rsidRPr="00D55AA2">
        <w:rPr>
          <w:rFonts w:ascii="Times New Roman" w:hAnsi="Times New Roman" w:cs="Times New Roman"/>
          <w:color w:val="000000"/>
        </w:rPr>
        <w:t xml:space="preserve"> part time</w:t>
      </w:r>
      <w:r>
        <w:rPr>
          <w:rFonts w:ascii="Times New Roman" w:hAnsi="Times New Roman" w:cs="Times New Roman"/>
          <w:color w:val="000000"/>
        </w:rPr>
        <w:t xml:space="preserve"> faculty</w:t>
      </w:r>
      <w:r w:rsidRPr="00D55AA2">
        <w:rPr>
          <w:rFonts w:ascii="Times New Roman" w:hAnsi="Times New Roman" w:cs="Times New Roman"/>
          <w:color w:val="000000"/>
        </w:rPr>
        <w:t xml:space="preserve">, non-benefit eligible employees.  </w:t>
      </w:r>
      <w:r>
        <w:rPr>
          <w:rFonts w:ascii="Times New Roman" w:hAnsi="Times New Roman" w:cs="Times New Roman"/>
          <w:color w:val="000000"/>
        </w:rPr>
        <w:t>The position approval is contingent on approval of the Director of Recreation and completion of a</w:t>
      </w:r>
      <w:r w:rsidRPr="00D55AA2">
        <w:rPr>
          <w:rFonts w:ascii="Times New Roman" w:hAnsi="Times New Roman" w:cs="Times New Roman"/>
          <w:color w:val="000000"/>
        </w:rPr>
        <w:t xml:space="preserve"> CORI/SORI background </w:t>
      </w:r>
      <w:r>
        <w:rPr>
          <w:rFonts w:ascii="Times New Roman" w:hAnsi="Times New Roman" w:cs="Times New Roman"/>
          <w:color w:val="000000"/>
        </w:rPr>
        <w:t>and driver’s licenses screenings</w:t>
      </w:r>
      <w:r w:rsidRPr="00D55AA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The position compensation is $3,550. </w:t>
      </w:r>
    </w:p>
    <w:p w14:paraId="08F5D20C" w14:textId="2A708A4B" w:rsidR="00165748" w:rsidRDefault="00165748" w:rsidP="00B634D1">
      <w:r>
        <w:t xml:space="preserve">All interested candidates please email </w:t>
      </w:r>
      <w:r w:rsidR="00076893">
        <w:t>Alex</w:t>
      </w:r>
      <w:r>
        <w:t xml:space="preserve"> (</w:t>
      </w:r>
      <w:r w:rsidR="00076893">
        <w:t>ashook@wellesley.edu)</w:t>
      </w:r>
      <w:r>
        <w:t xml:space="preserve"> with your resume, certifications, rugby and coaching experience, and contact information. </w:t>
      </w:r>
    </w:p>
    <w:p w14:paraId="5987D54C" w14:textId="77777777" w:rsidR="00B634D1" w:rsidRDefault="00B634D1" w:rsidP="00B634D1">
      <w:pPr>
        <w:jc w:val="center"/>
      </w:pPr>
    </w:p>
    <w:sectPr w:rsidR="00B6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4B49"/>
    <w:multiLevelType w:val="hybridMultilevel"/>
    <w:tmpl w:val="023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D1"/>
    <w:rsid w:val="00076893"/>
    <w:rsid w:val="00165748"/>
    <w:rsid w:val="003E022F"/>
    <w:rsid w:val="00445522"/>
    <w:rsid w:val="004C6742"/>
    <w:rsid w:val="004F1FA9"/>
    <w:rsid w:val="00941B9B"/>
    <w:rsid w:val="00954650"/>
    <w:rsid w:val="00AD212D"/>
    <w:rsid w:val="00B634D1"/>
    <w:rsid w:val="00EC77C7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4D2C"/>
  <w15:docId w15:val="{4E1556B4-0072-964B-ACA6-841B057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5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65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Brown</dc:creator>
  <cp:lastModifiedBy>Microsoft Office User</cp:lastModifiedBy>
  <cp:revision>2</cp:revision>
  <dcterms:created xsi:type="dcterms:W3CDTF">2019-02-07T20:22:00Z</dcterms:created>
  <dcterms:modified xsi:type="dcterms:W3CDTF">2019-02-07T20:22:00Z</dcterms:modified>
</cp:coreProperties>
</file>